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2C" w:rsidRDefault="00786C2C" w:rsidP="00786C2C">
      <w:pPr>
        <w:pStyle w:val="a3"/>
        <w:rPr>
          <w:rFonts w:ascii="Times New Roman" w:eastAsia="黑体" w:hAnsi="Times New Roman" w:cs="Times New Roman"/>
          <w:kern w:val="0"/>
          <w:szCs w:val="32"/>
          <w:lang w:bidi="th-TH"/>
        </w:rPr>
      </w:pPr>
      <w:r>
        <w:rPr>
          <w:rFonts w:ascii="Times New Roman" w:eastAsia="黑体" w:hAnsi="Times New Roman" w:cs="Times New Roman"/>
          <w:kern w:val="0"/>
          <w:szCs w:val="32"/>
          <w:lang w:bidi="th-TH"/>
        </w:rPr>
        <w:t>附件</w:t>
      </w:r>
      <w:r>
        <w:rPr>
          <w:rFonts w:ascii="Times New Roman" w:eastAsia="黑体" w:hAnsi="Times New Roman" w:cs="Times New Roman" w:hint="eastAsia"/>
          <w:kern w:val="0"/>
          <w:szCs w:val="32"/>
          <w:lang w:bidi="th-TH"/>
        </w:rPr>
        <w:t>3</w:t>
      </w:r>
    </w:p>
    <w:p w:rsidR="00786C2C" w:rsidRDefault="00786C2C" w:rsidP="00786C2C">
      <w:pPr>
        <w:pStyle w:val="a4"/>
      </w:pPr>
    </w:p>
    <w:p w:rsidR="00786C2C" w:rsidRDefault="00786C2C" w:rsidP="00786C2C">
      <w:pPr>
        <w:widowControl/>
        <w:spacing w:line="360" w:lineRule="auto"/>
        <w:jc w:val="center"/>
        <w:rPr>
          <w:rFonts w:ascii="黑体" w:eastAsia="黑体" w:hAnsi="黑体"/>
          <w:kern w:val="0"/>
          <w:sz w:val="36"/>
        </w:rPr>
      </w:pPr>
      <w:r>
        <w:rPr>
          <w:rFonts w:ascii="黑体" w:eastAsia="黑体" w:hAnsi="黑体" w:hint="eastAsia"/>
          <w:kern w:val="0"/>
          <w:sz w:val="36"/>
        </w:rPr>
        <w:t>申请单位</w:t>
      </w:r>
      <w:r>
        <w:rPr>
          <w:rFonts w:ascii="黑体" w:eastAsia="黑体" w:hAnsi="黑体"/>
          <w:kern w:val="0"/>
          <w:sz w:val="36"/>
        </w:rPr>
        <w:t>声明</w:t>
      </w:r>
    </w:p>
    <w:p w:rsidR="00786C2C" w:rsidRDefault="00786C2C" w:rsidP="00786C2C">
      <w:pPr>
        <w:adjustRightInd w:val="0"/>
        <w:snapToGri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786C2C" w:rsidRDefault="00786C2C" w:rsidP="00786C2C">
      <w:pPr>
        <w:adjustRightInd w:val="0"/>
        <w:snapToGri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786C2C" w:rsidRDefault="00786C2C" w:rsidP="00786C2C">
      <w:pPr>
        <w:adjustRightInd w:val="0"/>
        <w:snapToGri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我单位</w:t>
      </w:r>
      <w:r>
        <w:rPr>
          <w:rFonts w:eastAsia="仿宋_GB2312"/>
          <w:kern w:val="0"/>
          <w:sz w:val="32"/>
          <w:szCs w:val="32"/>
          <w:u w:val="single"/>
        </w:rPr>
        <w:t>[</w:t>
      </w:r>
      <w:r>
        <w:rPr>
          <w:rFonts w:eastAsia="仿宋_GB2312" w:hint="eastAsia"/>
          <w:kern w:val="0"/>
          <w:sz w:val="32"/>
          <w:szCs w:val="32"/>
          <w:u w:val="single"/>
        </w:rPr>
        <w:t>填报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5G</w:t>
      </w:r>
      <w:r>
        <w:rPr>
          <w:rFonts w:eastAsia="仿宋_GB2312" w:hint="eastAsia"/>
          <w:kern w:val="0"/>
          <w:sz w:val="32"/>
          <w:szCs w:val="32"/>
          <w:u w:val="single"/>
        </w:rPr>
        <w:t>工厂</w:t>
      </w:r>
      <w:r>
        <w:rPr>
          <w:rFonts w:eastAsia="仿宋_GB2312"/>
          <w:kern w:val="0"/>
          <w:sz w:val="32"/>
          <w:szCs w:val="32"/>
          <w:u w:val="single"/>
        </w:rPr>
        <w:t>名称</w:t>
      </w:r>
      <w:r>
        <w:rPr>
          <w:rFonts w:eastAsia="仿宋_GB2312"/>
          <w:kern w:val="0"/>
          <w:sz w:val="32"/>
          <w:szCs w:val="32"/>
          <w:u w:val="single"/>
        </w:rPr>
        <w:t>]</w:t>
      </w:r>
      <w:r>
        <w:rPr>
          <w:rFonts w:eastAsia="仿宋_GB2312" w:hint="eastAsia"/>
          <w:kern w:val="0"/>
          <w:sz w:val="32"/>
          <w:szCs w:val="32"/>
        </w:rPr>
        <w:t>自愿</w:t>
      </w:r>
      <w:r>
        <w:rPr>
          <w:rFonts w:ascii="仿宋" w:eastAsia="仿宋" w:hAnsi="仿宋" w:cs="Times New Roman" w:hint="eastAsia"/>
          <w:sz w:val="32"/>
          <w:szCs w:val="32"/>
        </w:rPr>
        <w:t>参加天津市工业和信息化局、天津市通信管理局</w:t>
      </w:r>
      <w:r>
        <w:rPr>
          <w:rFonts w:ascii="仿宋" w:eastAsia="仿宋" w:hAnsi="仿宋" w:cs="Times New Roman"/>
          <w:sz w:val="32"/>
          <w:szCs w:val="32"/>
        </w:rPr>
        <w:t>组织</w:t>
      </w:r>
      <w:r>
        <w:rPr>
          <w:rFonts w:ascii="Times New Roman" w:eastAsia="仿宋" w:hAnsi="Times New Roman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5G</w:t>
      </w:r>
      <w:r>
        <w:rPr>
          <w:rFonts w:ascii="Times New Roman" w:eastAsia="仿宋" w:hAnsi="Times New Roman" w:cs="Times New Roman"/>
          <w:sz w:val="32"/>
          <w:szCs w:val="32"/>
        </w:rPr>
        <w:t>工厂征集活动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承诺如下：</w:t>
      </w:r>
    </w:p>
    <w:p w:rsidR="00786C2C" w:rsidRDefault="00786C2C" w:rsidP="00786C2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我单位</w:t>
      </w:r>
      <w:r>
        <w:rPr>
          <w:rFonts w:eastAsia="仿宋_GB2312"/>
          <w:kern w:val="0"/>
          <w:sz w:val="32"/>
          <w:szCs w:val="32"/>
        </w:rPr>
        <w:t>对提供的所有资料的合法性、真实性、完整性和有效性负责，并愿意承担由此引发的全部责任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86C2C" w:rsidRDefault="00786C2C" w:rsidP="00786C2C">
      <w:pPr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经查询“信用中国”和“</w:t>
      </w:r>
      <w:hyperlink r:id="rId6" w:tgtFrame="https://www.baidu.com/_blank" w:history="1">
        <w:r>
          <w:rPr>
            <w:rFonts w:eastAsia="仿宋_GB2312"/>
            <w:kern w:val="0"/>
            <w:sz w:val="32"/>
            <w:szCs w:val="32"/>
          </w:rPr>
          <w:t>天津市市场主体信用信息公示系统</w:t>
        </w:r>
      </w:hyperlink>
      <w:r>
        <w:rPr>
          <w:rFonts w:eastAsia="仿宋_GB2312" w:hint="eastAsia"/>
          <w:kern w:val="0"/>
          <w:sz w:val="32"/>
          <w:szCs w:val="32"/>
        </w:rPr>
        <w:t>”，</w:t>
      </w:r>
      <w:r>
        <w:rPr>
          <w:rFonts w:eastAsia="仿宋_GB2312"/>
          <w:kern w:val="0"/>
          <w:sz w:val="32"/>
          <w:szCs w:val="32"/>
        </w:rPr>
        <w:t>本单位</w:t>
      </w:r>
      <w:r>
        <w:rPr>
          <w:rFonts w:eastAsia="仿宋_GB2312" w:hint="eastAsia"/>
          <w:kern w:val="0"/>
          <w:sz w:val="32"/>
          <w:szCs w:val="32"/>
        </w:rPr>
        <w:t>不是严重失信主体</w:t>
      </w:r>
      <w:r>
        <w:rPr>
          <w:rFonts w:eastAsia="仿宋_GB2312"/>
          <w:kern w:val="0"/>
          <w:sz w:val="32"/>
          <w:szCs w:val="32"/>
        </w:rPr>
        <w:t>。</w:t>
      </w:r>
    </w:p>
    <w:p w:rsidR="00786C2C" w:rsidRDefault="00786C2C" w:rsidP="00786C2C">
      <w:pPr>
        <w:pStyle w:val="a3"/>
        <w:rPr>
          <w:rFonts w:ascii="宋体" w:hAnsi="宋体"/>
          <w:szCs w:val="32"/>
        </w:rPr>
      </w:pPr>
    </w:p>
    <w:p w:rsidR="00786C2C" w:rsidRDefault="00786C2C" w:rsidP="00786C2C">
      <w:pPr>
        <w:pStyle w:val="a4"/>
      </w:pPr>
    </w:p>
    <w:p w:rsidR="00786C2C" w:rsidRDefault="00786C2C" w:rsidP="00786C2C">
      <w:pPr>
        <w:widowControl/>
        <w:spacing w:line="720" w:lineRule="auto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企业（盖章）：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法定代表人（负责人）签章 ：</w:t>
      </w:r>
    </w:p>
    <w:p w:rsidR="00786C2C" w:rsidRDefault="00786C2C" w:rsidP="00786C2C">
      <w:pPr>
        <w:widowControl/>
        <w:spacing w:line="720" w:lineRule="auto"/>
        <w:jc w:val="left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宋体" w:hAnsi="宋体" w:hint="eastAsia"/>
          <w:sz w:val="32"/>
          <w:szCs w:val="32"/>
        </w:rPr>
        <w:t xml:space="preserve">               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                      </w:t>
      </w:r>
    </w:p>
    <w:p w:rsidR="00786C2C" w:rsidRDefault="00786C2C" w:rsidP="00786C2C">
      <w:pPr>
        <w:widowControl/>
        <w:spacing w:line="72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>年    月    日</w:t>
      </w:r>
    </w:p>
    <w:p w:rsidR="00786C2C" w:rsidRDefault="00786C2C" w:rsidP="00786C2C">
      <w:pPr>
        <w:pStyle w:val="a3"/>
      </w:pPr>
    </w:p>
    <w:p w:rsidR="00786C2C" w:rsidRDefault="00786C2C" w:rsidP="00786C2C">
      <w:pPr>
        <w:pStyle w:val="a7"/>
        <w:widowControl/>
        <w:spacing w:beforeAutospacing="0" w:afterAutospacing="0" w:line="590" w:lineRule="exact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  <w:sectPr w:rsidR="00786C2C">
          <w:headerReference w:type="default" r:id="rId7"/>
          <w:footerReference w:type="even" r:id="rId8"/>
          <w:footerReference w:type="default" r:id="rId9"/>
          <w:pgSz w:w="11906" w:h="16838"/>
          <w:pgMar w:top="1928" w:right="1587" w:bottom="1757" w:left="1587" w:header="851" w:footer="1134" w:gutter="0"/>
          <w:cols w:space="720"/>
          <w:docGrid w:type="lines" w:linePitch="312"/>
        </w:sectPr>
      </w:pPr>
      <w:bookmarkStart w:id="0" w:name="_GoBack"/>
      <w:bookmarkEnd w:id="0"/>
    </w:p>
    <w:p w:rsidR="00324E23" w:rsidRDefault="00324E23" w:rsidP="00786C2C"/>
    <w:sectPr w:rsidR="0032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Times New Roman (标题 CS)">
    <w:altName w:val="宋体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4" w:rsidRDefault="00786C2C">
    <w:pPr>
      <w:pStyle w:val="a5"/>
      <w:spacing w:beforeLines="50" w:before="1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BF20C" wp14:editId="01D19F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5814" w:rsidRDefault="00786C2C">
                          <w:pPr>
                            <w:pStyle w:val="a5"/>
                            <w:spacing w:beforeLines="50" w:before="120"/>
                            <w:jc w:val="both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105814" w:rsidRDefault="00786C2C">
                    <w:pPr>
                      <w:pStyle w:val="a5"/>
                      <w:spacing w:beforeLines="50" w:before="120"/>
                      <w:jc w:val="both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8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4" w:rsidRDefault="00786C2C">
    <w:pPr>
      <w:pStyle w:val="a5"/>
      <w:wordWrap w:val="0"/>
      <w:ind w:rightChars="80" w:right="168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BAB4C" wp14:editId="2917752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5814" w:rsidRDefault="00786C2C">
                          <w:pPr>
                            <w:pStyle w:val="a5"/>
                            <w:wordWrap w:val="0"/>
                            <w:ind w:rightChars="80" w:right="168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7jrg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O00vu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105814" w:rsidRDefault="00786C2C">
                    <w:pPr>
                      <w:pStyle w:val="a5"/>
                      <w:wordWrap w:val="0"/>
                      <w:ind w:rightChars="80" w:right="168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4" w:rsidRDefault="00786C2C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1D7D"/>
    <w:multiLevelType w:val="singleLevel"/>
    <w:tmpl w:val="4A611D7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2C"/>
    <w:rsid w:val="000E5F2A"/>
    <w:rsid w:val="00324E23"/>
    <w:rsid w:val="007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786C2C"/>
    <w:rPr>
      <w:rFonts w:eastAsia="文星仿宋"/>
      <w:sz w:val="32"/>
    </w:rPr>
  </w:style>
  <w:style w:type="character" w:customStyle="1" w:styleId="Char">
    <w:name w:val="正文文本 Char"/>
    <w:basedOn w:val="a0"/>
    <w:link w:val="a3"/>
    <w:rsid w:val="00786C2C"/>
    <w:rPr>
      <w:rFonts w:eastAsia="文星仿宋"/>
      <w:sz w:val="32"/>
      <w:szCs w:val="24"/>
    </w:rPr>
  </w:style>
  <w:style w:type="paragraph" w:styleId="a4">
    <w:name w:val="Title"/>
    <w:basedOn w:val="a"/>
    <w:next w:val="a"/>
    <w:link w:val="Char0"/>
    <w:uiPriority w:val="10"/>
    <w:qFormat/>
    <w:rsid w:val="00786C2C"/>
    <w:pPr>
      <w:spacing w:line="560" w:lineRule="exact"/>
      <w:jc w:val="center"/>
      <w:outlineLvl w:val="0"/>
    </w:pPr>
    <w:rPr>
      <w:rFonts w:ascii="Times New Roman" w:eastAsia="方正小标宋_GBK" w:hAnsi="Times New Roman" w:cs="Times New Roman (标题 CS)"/>
      <w:bCs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786C2C"/>
    <w:rPr>
      <w:rFonts w:ascii="Times New Roman" w:eastAsia="方正小标宋_GBK" w:hAnsi="Times New Roman" w:cs="Times New Roman (标题 CS)"/>
      <w:bCs/>
      <w:sz w:val="44"/>
      <w:szCs w:val="32"/>
    </w:rPr>
  </w:style>
  <w:style w:type="paragraph" w:styleId="a5">
    <w:name w:val="footer"/>
    <w:basedOn w:val="a"/>
    <w:link w:val="Char1"/>
    <w:qFormat/>
    <w:rsid w:val="00786C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786C2C"/>
    <w:rPr>
      <w:sz w:val="18"/>
      <w:szCs w:val="24"/>
    </w:rPr>
  </w:style>
  <w:style w:type="paragraph" w:styleId="a6">
    <w:name w:val="header"/>
    <w:basedOn w:val="a"/>
    <w:link w:val="Char2"/>
    <w:qFormat/>
    <w:rsid w:val="00786C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rsid w:val="00786C2C"/>
    <w:rPr>
      <w:sz w:val="18"/>
      <w:szCs w:val="24"/>
    </w:rPr>
  </w:style>
  <w:style w:type="paragraph" w:styleId="a7">
    <w:name w:val="Normal (Web)"/>
    <w:basedOn w:val="a"/>
    <w:qFormat/>
    <w:rsid w:val="00786C2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786C2C"/>
    <w:rPr>
      <w:rFonts w:eastAsia="文星仿宋"/>
      <w:sz w:val="32"/>
    </w:rPr>
  </w:style>
  <w:style w:type="character" w:customStyle="1" w:styleId="Char">
    <w:name w:val="正文文本 Char"/>
    <w:basedOn w:val="a0"/>
    <w:link w:val="a3"/>
    <w:rsid w:val="00786C2C"/>
    <w:rPr>
      <w:rFonts w:eastAsia="文星仿宋"/>
      <w:sz w:val="32"/>
      <w:szCs w:val="24"/>
    </w:rPr>
  </w:style>
  <w:style w:type="paragraph" w:styleId="a4">
    <w:name w:val="Title"/>
    <w:basedOn w:val="a"/>
    <w:next w:val="a"/>
    <w:link w:val="Char0"/>
    <w:uiPriority w:val="10"/>
    <w:qFormat/>
    <w:rsid w:val="00786C2C"/>
    <w:pPr>
      <w:spacing w:line="560" w:lineRule="exact"/>
      <w:jc w:val="center"/>
      <w:outlineLvl w:val="0"/>
    </w:pPr>
    <w:rPr>
      <w:rFonts w:ascii="Times New Roman" w:eastAsia="方正小标宋_GBK" w:hAnsi="Times New Roman" w:cs="Times New Roman (标题 CS)"/>
      <w:bCs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786C2C"/>
    <w:rPr>
      <w:rFonts w:ascii="Times New Roman" w:eastAsia="方正小标宋_GBK" w:hAnsi="Times New Roman" w:cs="Times New Roman (标题 CS)"/>
      <w:bCs/>
      <w:sz w:val="44"/>
      <w:szCs w:val="32"/>
    </w:rPr>
  </w:style>
  <w:style w:type="paragraph" w:styleId="a5">
    <w:name w:val="footer"/>
    <w:basedOn w:val="a"/>
    <w:link w:val="Char1"/>
    <w:qFormat/>
    <w:rsid w:val="00786C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786C2C"/>
    <w:rPr>
      <w:sz w:val="18"/>
      <w:szCs w:val="24"/>
    </w:rPr>
  </w:style>
  <w:style w:type="paragraph" w:styleId="a6">
    <w:name w:val="header"/>
    <w:basedOn w:val="a"/>
    <w:link w:val="Char2"/>
    <w:qFormat/>
    <w:rsid w:val="00786C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rsid w:val="00786C2C"/>
    <w:rPr>
      <w:sz w:val="18"/>
      <w:szCs w:val="24"/>
    </w:rPr>
  </w:style>
  <w:style w:type="paragraph" w:styleId="a7">
    <w:name w:val="Normal (Web)"/>
    <w:basedOn w:val="a"/>
    <w:qFormat/>
    <w:rsid w:val="00786C2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du.com/link?url=XnXTcFtv-sDGi9nDJH71DaXVMHsz1KTsqb5dxvDJp2TYGb5aNObmev3_7B_XaEdp&amp;wd=&amp;eqid=bcbef06b0001bfeb000000065f699ac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张明月</dc:creator>
  <cp:lastModifiedBy>张明月</cp:lastModifiedBy>
  <cp:revision>1</cp:revision>
  <dcterms:created xsi:type="dcterms:W3CDTF">2024-08-15T02:43:00Z</dcterms:created>
  <dcterms:modified xsi:type="dcterms:W3CDTF">2024-08-15T02:43:00Z</dcterms:modified>
</cp:coreProperties>
</file>