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9954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CC557FF"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注销企业名单</w:t>
      </w:r>
      <w:bookmarkStart w:id="0" w:name="_GoBack"/>
      <w:bookmarkEnd w:id="0"/>
    </w:p>
    <w:tbl>
      <w:tblPr>
        <w:tblStyle w:val="3"/>
        <w:tblW w:w="86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67"/>
        <w:gridCol w:w="2119"/>
        <w:gridCol w:w="3930"/>
      </w:tblGrid>
      <w:tr w14:paraId="377D8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7438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21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7A62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许可证编号</w:t>
            </w:r>
          </w:p>
        </w:tc>
        <w:tc>
          <w:tcPr>
            <w:tcW w:w="39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586F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业务种类</w:t>
            </w:r>
          </w:p>
        </w:tc>
      </w:tr>
      <w:tr w14:paraId="7D5D3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195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天津通商科技开发有限公司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11B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津B1-20030131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276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互联网接入服务业务,互联网数据中心业务</w:t>
            </w:r>
          </w:p>
        </w:tc>
      </w:tr>
      <w:tr w14:paraId="5B918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A79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天津掌上佳游科技有限公司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5F9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津B2-20160024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56A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1BECE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B59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天津天象互动科技有限公司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2A8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津B2-20160003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10E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6E553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F33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天津赛吧网络科技有限公司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083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津B2-20200347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AB5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062FA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F6D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国网电商云丰物流科技（天津）有限公司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99A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津B2-20210015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E8C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24A26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381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天津清晨信息技术有限公司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644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津B2-20210184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5D5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信息服务业务（仅限互联网信息服务）:全国</w:t>
            </w:r>
          </w:p>
        </w:tc>
      </w:tr>
      <w:tr w14:paraId="08564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E51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稀有纪（天津）商贸有限公司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407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津B2-20210235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350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26B43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D67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随你运（天津）科技有限公司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9AE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津B2-20210240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91C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34BFB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981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易联汇华（天津）科技有限公司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8D4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津B2-20210268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1B4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信息服务业务（仅限互联网信息服务）,在线数据处理与交易处理业务</w:t>
            </w:r>
          </w:p>
        </w:tc>
      </w:tr>
      <w:tr w14:paraId="5DFCD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05D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天津玉利电子商务有限公司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F58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津B2-20210290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B20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信息服务业务（仅限互联网信息服务）,在线数据处理与交易处理业务</w:t>
            </w:r>
          </w:p>
        </w:tc>
      </w:tr>
      <w:tr w14:paraId="27F49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4FB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天津荫国香橼健康产业发展有限公司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527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津B2-20210324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C57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在线数据处理与交易处理业务</w:t>
            </w:r>
          </w:p>
        </w:tc>
      </w:tr>
      <w:tr w14:paraId="3BCBE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C21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天津东亿网络科技有限公司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D29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津B2-20210337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8D1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4DD6D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8F1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鼎辉津融（天津）科技有限公司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C8C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津B2-20210366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846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信息服务业务（仅限互联网信息服务）,在线数据处理与交易处理业务</w:t>
            </w:r>
          </w:p>
        </w:tc>
      </w:tr>
      <w:tr w14:paraId="01E1F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4EF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天津鸿鸣归本养生有限公司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48A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津B2-20220015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5B8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信息服务业务（仅限互联网信息服务）,在线数据处理与交易处理业务</w:t>
            </w:r>
          </w:p>
        </w:tc>
      </w:tr>
      <w:tr w14:paraId="43357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21B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天津云链智塔物联科技有限公司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218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津B2-20220037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B0D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67044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8BE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天津蓝色光标教育科技有限公司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B70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津B2-20220041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87F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090B3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1BE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天津市异芒网络科技有限公司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CA5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津B2-20220070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9B9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19534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958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天津红聊网络科技有限公司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C4E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津B2-20220073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951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521C3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7AB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天津玖火网络科技有限公司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AD1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津B2-20220075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5BC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0C7B1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6D3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天津中德联信汽车服务有限公司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575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津B2-20220085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C18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信息服务业务（仅限互联网信息服务）:全国,在线数据处理与交易处理业务</w:t>
            </w:r>
          </w:p>
        </w:tc>
      </w:tr>
      <w:tr w14:paraId="5B853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694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天津云海创富科技有限公司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EF1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津B2-20220101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053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6A1B3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098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天津乐购网络有限公司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02B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津B2-20220122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EAE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信息服务业务（仅限互联网信息服务）:全国,在线数据处理与交易处理业务</w:t>
            </w:r>
          </w:p>
        </w:tc>
      </w:tr>
      <w:tr w14:paraId="0BAC1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C4B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天津金福康跨境电子商务有限公司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6A4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津B2-20220138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807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信息服务业务（仅限互联网信息服务）:全国,在线数据处理与交易处理业务</w:t>
            </w:r>
          </w:p>
        </w:tc>
      </w:tr>
      <w:tr w14:paraId="793E6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529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云创万物（天津）数字科技有限公司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382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津B2-20220147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4AD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信息服务业务（仅限互联网信息服务）:全国,在线数据处理与交易处理业务</w:t>
            </w:r>
          </w:p>
        </w:tc>
      </w:tr>
      <w:tr w14:paraId="50454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8BF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天津坤涛科技有限公司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950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津B2-20220267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BB3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11FB6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453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天津季投闻科技有限公司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EA2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津B2-20220283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675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51265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DBD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天津雅音国韵文化发展有限公司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3AF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津B2-20220326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EFA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0CC52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774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森链（天津）科技有限公司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5C6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津B2-20220330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1A3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2CBF0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CF1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天津汇达人力资源服务有限公司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B23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津B2-20220360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72C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0AF27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C9A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闪电引擎（天津）科技有限公司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C86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津B2-20230025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B7A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09E12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D5B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宣毅（天津）文化传媒有限公司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3F3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津B2-20230031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F00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信息服务业务（仅限互联网信息服务）,在线数据处理与交易处理业务</w:t>
            </w:r>
          </w:p>
        </w:tc>
      </w:tr>
      <w:tr w14:paraId="332CB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122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天津红螺科技有限公司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0C8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津B2-20230082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3B5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在线数据处理与交易处理业务</w:t>
            </w:r>
          </w:p>
        </w:tc>
      </w:tr>
      <w:tr w14:paraId="77AC3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199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天津五彩天下科技有限公司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23D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津B2-20230088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361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信息服务业务（仅限互联网信息服务）,在线数据处理与交易处理业务</w:t>
            </w:r>
          </w:p>
        </w:tc>
      </w:tr>
      <w:tr w14:paraId="7C11C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A04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天津可视科技有限公司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A30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津B2-20230114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A00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信息服务业务（仅限互联网信息服务）,在线数据处理与交易处理业务</w:t>
            </w:r>
          </w:p>
        </w:tc>
      </w:tr>
      <w:tr w14:paraId="35199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6E4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天津乾坤日月科技有限公司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7A9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津B2-20230119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759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62CAA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004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众顺达（天津）数字科技有限公司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D07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津B2-20230144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95E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60C3D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C31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天津爱神科技有限公司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D21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津B2-20230173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FE2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2DF3D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44C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天津恩亿鑫科技有限公司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B7C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津B2-20230182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1C2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信息服务业务（仅限互联网信息服务）,在线数据处理与交易处理业务</w:t>
            </w:r>
          </w:p>
        </w:tc>
      </w:tr>
      <w:tr w14:paraId="67473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687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天津王瑞文化传媒有限公司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09B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津B2-20230192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E96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信息服务业务（仅限互联网信息服务）,在线数据处理与交易处理业务</w:t>
            </w:r>
          </w:p>
        </w:tc>
      </w:tr>
      <w:tr w14:paraId="3B9A3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AA3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天津栗刻网络科技有限公司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C29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津B2-20230236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A57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在线数据处理与交易处理业务</w:t>
            </w:r>
          </w:p>
        </w:tc>
      </w:tr>
      <w:tr w14:paraId="7407D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5B8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安心吉运物流科技（天津）有限公司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F6E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津B2-20230278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3AE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6364E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B16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天津佰富赢网络科技有限公司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DF0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津B2-20230344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1F2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652C1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E86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天津山海互联科技有限公司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2DD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津B2-20230347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5F1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信息服务业务（仅限互联网信息服务）,在线数据处理与交易处理业务</w:t>
            </w:r>
          </w:p>
        </w:tc>
      </w:tr>
      <w:tr w14:paraId="2EF80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AC6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天津岚浪科技有限公司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DFC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津B2-20230373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465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信息服务业务（仅限互联网信息服务）,在线数据处理与交易处理业务</w:t>
            </w:r>
          </w:p>
        </w:tc>
      </w:tr>
      <w:tr w14:paraId="54F28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9EF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天津朗信网络科技有限公司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B3E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津B2-20230407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6A0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在线数据处理与交易处理业务,信息服务业务（仅限互联网信息服务）</w:t>
            </w:r>
          </w:p>
        </w:tc>
      </w:tr>
      <w:tr w14:paraId="58729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FFE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天津尖叫互娱科技有限公司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B7C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津B2-20230424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86D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信息服务业务（仅限互联网信息服务）,在线数据处理与交易处理业务</w:t>
            </w:r>
          </w:p>
        </w:tc>
      </w:tr>
      <w:tr w14:paraId="3E5C8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A57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天津展翅文化传媒有限公司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A39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津B2-20230448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02E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296B2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A2B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天津静硕科技有限公司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78D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津B2-20240001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2A1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50CB3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89E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天津御桐网络科技有限公司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4C4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津B2-20240020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D0C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77C3B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10A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天津牧遥科技有限公司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F44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津B2-20240035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C15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2DC40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3B1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天津霓虹科技有限公司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E26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津B2-20240057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F5D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13857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16B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天津云泓网络科技有限公司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C6B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津B2-20240062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A50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信息服务业务（仅限互联网信息服务）,在线数据处理与交易处理业务:</w:t>
            </w:r>
          </w:p>
        </w:tc>
      </w:tr>
      <w:tr w14:paraId="73B54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7FB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天津播动心弦科技有限公司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645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津B2-20240087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761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2B234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40C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天津找寻科技有限公司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F9A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津B2-20240093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181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在线数据处理与交易处理业务</w:t>
            </w:r>
          </w:p>
        </w:tc>
      </w:tr>
      <w:tr w14:paraId="4ADD9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CA4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天津蔚咪网络科技有限公司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F17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津B2-20240107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6B0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在线数据处理与交易处理业务,信息服务业务（仅限互联网信息服务）</w:t>
            </w:r>
          </w:p>
        </w:tc>
      </w:tr>
      <w:tr w14:paraId="5421D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793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天津果子传媒科技有限公司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9A3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津B2-20240117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A58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30E1E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72F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天津恩吉科技有限公司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400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津B2-20240126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E36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信息服务业务（仅限互联网信息服务）,在线数据处理与交易处理业务</w:t>
            </w:r>
          </w:p>
        </w:tc>
      </w:tr>
      <w:tr w14:paraId="027AC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210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天津亦臻文化科技有限公司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CAE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津B2-20240141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70A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64C6E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423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天津鸿皓技术服务有限公司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418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津B2-20240142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2C6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信息服务业务（仅限互联网信息服务）,在线数据处理与交易处理业务</w:t>
            </w:r>
          </w:p>
        </w:tc>
      </w:tr>
      <w:tr w14:paraId="3AF28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57A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天津益勤网络科技有限公司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906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津B2-20240158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213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61AB3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B80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东方视界（天津）科技传媒有限公司 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97E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津B2-20240162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DAC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信息服务业务（仅限互联网信息服务）,在线数据处理与交易处理业务</w:t>
            </w:r>
          </w:p>
        </w:tc>
      </w:tr>
      <w:tr w14:paraId="50A74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0EB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天津萌播网络科技有限公司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CE4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津B2-20240167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210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1B448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648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天津乐途科技有限公司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1CA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津B2-20240180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699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信息服务业务（仅限互联网信息服务）:全国,在线数据处理与交易处理业务</w:t>
            </w:r>
          </w:p>
        </w:tc>
      </w:tr>
      <w:tr w14:paraId="3003F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B54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天津映趣互娱科技有限公司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5FC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津B2-20240189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703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信息服务业务（仅限互联网信息服务）:全国,在线数据处理与交易处理业务</w:t>
            </w:r>
          </w:p>
        </w:tc>
      </w:tr>
      <w:tr w14:paraId="6F3F1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BD2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天津启衡网络科技有限公司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BB1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津B2-20240191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3D9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47627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D73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天津梓怡文化科技有限公司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66E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津B2-20240200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897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78DDD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685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天津轻氧科技有限公司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A2A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津B2-20240207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7A8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291BB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BE0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天津元野网络科技有限公司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DA3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津B2-20240249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E0E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信息服务业务（仅限互联网信息服务）:全国,在线数据处理与交易处理业务</w:t>
            </w:r>
          </w:p>
        </w:tc>
      </w:tr>
      <w:tr w14:paraId="65B23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267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天津光束时代科技有限公司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959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津B2-20240288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ACF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51679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43F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必火造物文化传媒（天津）有限公司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8E6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津B2-20240331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AF9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4EE20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7A0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天津乐开怀科技有限公司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58B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津B2-20240393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A12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信息服务业务（仅限互联网信息服务）,在线数据处理与交易处理业务</w:t>
            </w:r>
          </w:p>
        </w:tc>
      </w:tr>
      <w:tr w14:paraId="3E80B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0AA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天津飞尔网络科技有限公司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A38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津B2-20240405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F3F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7CA0B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575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天津盛京优网络科技有限公司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93B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津B2-20240437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F25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4BB7A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FAC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天津友文科技有限公司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E42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津B2-20240454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3B2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信息服务业务（仅限互联网信息服务）,在线数据处理与交易处理业务</w:t>
            </w:r>
          </w:p>
        </w:tc>
      </w:tr>
      <w:tr w14:paraId="3B839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148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天津众佰通网络科技有限公司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BAA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津B2-20240457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E1E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2B1FD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110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天津聚梦达网络科技有限公司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759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津B2-20240460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A09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6F55C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ED9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天津八喜科技有限公司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9F3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津B2-20240474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8D5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信息服务业务（仅限互联网信息服务）,在线数据处理与交易处理业务</w:t>
            </w:r>
          </w:p>
        </w:tc>
      </w:tr>
      <w:tr w14:paraId="63735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D48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天津拍好戏文化传媒有限公司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292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津B2-20240522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466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信息服务业务（仅限互联网信息服务）,在线数据处理与交易处理业务:</w:t>
            </w:r>
          </w:p>
        </w:tc>
      </w:tr>
      <w:tr w14:paraId="09438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1AF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天津涛渤网络科技有限公司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44B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津B2-20240535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2A9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66BAA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723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天津广泽峰网络科技有限公司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0CD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津B2-20240536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991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4957D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793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天津久澈网络科技有限公司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2CE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津B2-20240544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A14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4BF5C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AA4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天津沣富信息科技有限公司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A12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津B2-20240558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679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766BC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786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天津瑞龙泽网络科技有限公司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372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津B2-20240568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5D2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0ADF4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9E2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天津爆量网络科技有限公司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792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津B2-20240600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3B9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0568A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FDD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天津起量网络科技有限公司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FB2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津B2-20240604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A33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2949F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F1C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天津尝乐科技有限公司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6A5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津B2-20240659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FED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信息服务业务（仅限互联网信息服务）:全国,在线数据处理与交易处理业务</w:t>
            </w:r>
          </w:p>
        </w:tc>
      </w:tr>
      <w:tr w14:paraId="57C33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BF9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天津海翔网络科技有限公司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DD5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津B2-20240666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904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信息服务业务（仅限互联网信息服务）:全国,在线数据处理与交易处理业务</w:t>
            </w:r>
          </w:p>
        </w:tc>
      </w:tr>
      <w:tr w14:paraId="3907D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579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天津圣凌科技有限公司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09A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津B2-20240682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2D3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136E3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3FC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天津极瀚文化传媒有限公司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CDE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津B2-20240689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BF5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375E9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303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放空空（天津）网络科技有限公司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82F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津B2-20240711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D39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35B3F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A70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天津明玖科技有限公司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67C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津B2-20240718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008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信息服务业务（仅限互联网信息服务）,在线数据处理与交易处理业务</w:t>
            </w:r>
          </w:p>
        </w:tc>
      </w:tr>
      <w:tr w14:paraId="4A967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65E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天津极念文化传媒有限公司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2B4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津B2-20240730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9FD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26709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B98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天津世界无唯文化传媒有限公司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C6D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津B2-20240739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C63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5F7F5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636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天津看吧传媒有限公司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C31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津B2-20240753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64B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11C9F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A69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天津梦优伴网络科技有限公司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353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津B2-20240763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BAC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6D88C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EF2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天津极津文化传媒有限公司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1F8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津B2-20240776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686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6C78B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DD2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天津微来科技有限公司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EFF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津B2-20240787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0CE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信息服务业务（仅限互联网信息服务）,在线数据处理与交易处理业务</w:t>
            </w:r>
          </w:p>
        </w:tc>
      </w:tr>
      <w:tr w14:paraId="21207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E7D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小窝（天津）科技有限公司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DB2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津B2-20240798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0F7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信息服务业务（仅限互联网信息服务）,在线数据处理与交易处理业务</w:t>
            </w:r>
          </w:p>
        </w:tc>
      </w:tr>
      <w:tr w14:paraId="01BAA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9EE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天津盛阅文化传播有限公司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9D4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津B2-20240816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E5D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1C531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9B6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天津极博文化传媒有限公司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0B5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津B2-20240850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FEC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6EACC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F88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天津极明文化传媒有限公司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7A1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津B2-20240911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9C5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7739B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D91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天津初伴网络科技有限公司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135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津B2-20240912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D6E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747AA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0FB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奇点森林（天津）科技有限公司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CE5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津B2-20240921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85C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41178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20C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天津悦星网络科技有限公司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977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津B2-20240980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AAE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22180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495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天津讯智网络科技有限公司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036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津B2-20240992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B8F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信息服务业务（仅限互联网信息服务）,在线数据处理与交易处理业务</w:t>
            </w:r>
          </w:p>
        </w:tc>
      </w:tr>
      <w:tr w14:paraId="7E01A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3E9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天津要开心哈网络有限公司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D50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津B2-20241025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BF5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信息服务业务（仅限互联网信息服务）,在线数据处理与交易处理业务</w:t>
            </w:r>
          </w:p>
        </w:tc>
      </w:tr>
      <w:tr w14:paraId="3971F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33F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天津卓佳科技有限公司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7B4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津B2-20241064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69F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信息服务业务（仅限互联网信息服务）,在线数据处理与交易处理业务</w:t>
            </w:r>
          </w:p>
        </w:tc>
      </w:tr>
      <w:tr w14:paraId="51AE8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FDC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天津众鑫网络技术有限公司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B06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津B2-20241087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9E1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1D701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1FC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天津调度长物流科技有限公司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A3B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津B2-20241153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752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1ED0B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5A1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天津快乐赞网络科技有限公司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5A5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津B2-20241189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104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5DA17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093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小白兔（天津）文化传媒有限公司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F6C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津B2-20250045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0B2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  <w:tr w14:paraId="78F51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24B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天津符讯科技发展有限公司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41B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津B2-20250074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222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信息服务业务（仅限互联网信息服务）,在线数据处理与交易处理业务</w:t>
            </w:r>
          </w:p>
        </w:tc>
      </w:tr>
      <w:tr w14:paraId="680DC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69B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天津三禾信息咨询服务有限公司</w:t>
            </w:r>
          </w:p>
        </w:tc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FB1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津B2-20250146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C57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信息服务业务（仅限互联网信息服务）</w:t>
            </w:r>
          </w:p>
        </w:tc>
      </w:tr>
    </w:tbl>
    <w:p w14:paraId="59CC87A9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36D0D"/>
    <w:rsid w:val="3E404721"/>
    <w:rsid w:val="54C3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4104</Words>
  <Characters>5234</Characters>
  <Lines>0</Lines>
  <Paragraphs>0</Paragraphs>
  <TotalTime>0</TotalTime>
  <ScaleCrop>false</ScaleCrop>
  <LinksUpToDate>false</LinksUpToDate>
  <CharactersWithSpaces>5235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2025-12-01T00:49:00Z</dcterms:created>
  <dc:creator>于俊奎</dc:creator>
  <cp:lastModifiedBy>于俊奎</cp:lastModifiedBy>
  <dcterms:modified xsi:type="dcterms:W3CDTF">2025-12-01T00:53:09Z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F3D177C72B434AB1B765202DA0BD94D3_11</vt:lpwstr>
  </property>
  <property fmtid="{D5CDD505-2E9C-101B-9397-08002B2CF9AE}" pid="4" name="KSOTemplateDocerSaveRecord">
    <vt:lpwstr>eyJoZGlkIjoiY2JiZjg1MTdmMDdkZGU2NzliNTEyM2YyNGEzYmY5MTkiLCJ1c2VySWQiOiI1MDg0OTQ3NDMifQ==</vt:lpwstr>
  </property>
</Properties>
</file>